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26" w:rsidRDefault="006E7B26" w:rsidP="006E7B26">
      <w:pPr>
        <w:shd w:val="clear" w:color="auto" w:fill="FFFFFF"/>
        <w:spacing w:after="150" w:line="242" w:lineRule="atLeast"/>
        <w:ind w:right="566"/>
        <w:jc w:val="center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Ordu İl Milli Eğitim Müdürlüğü  Ortaokul Öğrencileri için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center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25 Kasım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2024  Kadına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Yönelik Şiddete Karşı Uluslararası Mücadele günü etkinlikleri için  Ortaokullar arası ''Şiddetsiz Toplum'' Şiddetin Önlenmesi ve  Farkındalık Yaratma  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center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Afiş Yarışmasının Şartnamesi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1. YARIŞMANIN ADI: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Ordu geneli  ortaokul Öğrencilerine yönelik ödüllü Afiş Yarışması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2. KONUSU: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"</w:t>
      </w:r>
      <w:r w:rsidR="00BF19D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Şiddetsiz Toplum ve Ş</w:t>
      </w: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iddetin </w:t>
      </w:r>
      <w:r>
        <w:rPr>
          <w:rFonts w:ascii="Arial" w:eastAsia="Times New Roman" w:hAnsi="Arial" w:cs="Arial"/>
          <w:sz w:val="21"/>
          <w:szCs w:val="21"/>
          <w:lang w:eastAsia="tr-TR"/>
        </w:rPr>
        <w:t>Önlemesi ve Farkındalık Yaratma"   </w:t>
      </w:r>
      <w:proofErr w:type="gramStart"/>
      <w:r>
        <w:rPr>
          <w:rFonts w:ascii="Arial" w:eastAsia="Times New Roman" w:hAnsi="Arial" w:cs="Arial"/>
          <w:sz w:val="21"/>
          <w:szCs w:val="21"/>
          <w:lang w:eastAsia="tr-TR"/>
        </w:rPr>
        <w:t>ortaokul  öğrencileri</w:t>
      </w:r>
      <w:proofErr w:type="gramEnd"/>
      <w:r>
        <w:rPr>
          <w:rFonts w:ascii="Arial" w:eastAsia="Times New Roman" w:hAnsi="Arial" w:cs="Arial"/>
          <w:sz w:val="21"/>
          <w:szCs w:val="21"/>
          <w:lang w:eastAsia="tr-TR"/>
        </w:rPr>
        <w:t xml:space="preserve"> için </w:t>
      </w:r>
      <w:r w:rsidR="00DC3568">
        <w:rPr>
          <w:rFonts w:ascii="Arial" w:eastAsia="Times New Roman" w:hAnsi="Arial" w:cs="Arial"/>
          <w:sz w:val="21"/>
          <w:szCs w:val="21"/>
          <w:lang w:eastAsia="tr-TR"/>
        </w:rPr>
        <w:t xml:space="preserve"> İlçe Milli Eğitim Müdürlüklerinin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düzenlediği  Afiş yarışmasının şartnamesidir.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3. SÜRESİ:</w:t>
      </w:r>
    </w:p>
    <w:p w:rsidR="006E7B26" w:rsidRDefault="006E7B26" w:rsidP="006E7B26">
      <w:pPr>
        <w:shd w:val="clear" w:color="auto" w:fill="FFFFFF"/>
        <w:spacing w:after="150" w:line="315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Başlangıç       : 01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/11/2024</w:t>
      </w:r>
    </w:p>
    <w:p w:rsidR="006E7B26" w:rsidRDefault="006E7B26" w:rsidP="006E7B26">
      <w:pPr>
        <w:shd w:val="clear" w:color="auto" w:fill="FFFFFF"/>
        <w:spacing w:after="150" w:line="315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Bitiş                </w:t>
      </w:r>
      <w:r w:rsidR="0070032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: 20</w:t>
      </w:r>
      <w:proofErr w:type="gramEnd"/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/11/2024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4. KATEGORİ: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Ortaokul Öğrencileri 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5. YARIŞMANIN AMAÇLARI:</w:t>
      </w:r>
    </w:p>
    <w:p w:rsidR="006E7B26" w:rsidRDefault="0010665C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</w:t>
      </w:r>
      <w:r w:rsidR="00357FA9">
        <w:rPr>
          <w:rFonts w:ascii="Arial" w:eastAsia="Times New Roman" w:hAnsi="Arial" w:cs="Arial"/>
          <w:sz w:val="21"/>
          <w:szCs w:val="21"/>
          <w:lang w:eastAsia="tr-TR"/>
        </w:rPr>
        <w:t xml:space="preserve"> İlçe </w:t>
      </w:r>
      <w:r w:rsidR="006E7B26">
        <w:rPr>
          <w:rFonts w:ascii="Arial" w:eastAsia="Times New Roman" w:hAnsi="Arial" w:cs="Arial"/>
          <w:sz w:val="21"/>
          <w:szCs w:val="21"/>
          <w:lang w:eastAsia="tr-TR"/>
        </w:rPr>
        <w:t>Milli Eğitim Müdürl</w:t>
      </w:r>
      <w:r w:rsidR="00357FA9">
        <w:rPr>
          <w:rFonts w:ascii="Arial" w:eastAsia="Times New Roman" w:hAnsi="Arial" w:cs="Arial"/>
          <w:sz w:val="21"/>
          <w:szCs w:val="21"/>
          <w:lang w:eastAsia="tr-TR"/>
        </w:rPr>
        <w:t>ükleri Özel Eğitim Rehberlik Şubeleri</w:t>
      </w:r>
      <w:r w:rsidR="006E7B26">
        <w:rPr>
          <w:rFonts w:ascii="Arial" w:eastAsia="Times New Roman" w:hAnsi="Arial" w:cs="Arial"/>
          <w:sz w:val="21"/>
          <w:szCs w:val="21"/>
          <w:lang w:eastAsia="tr-TR"/>
        </w:rPr>
        <w:t xml:space="preserve"> tarafından düzenlenen Afiş yarışması ile  gençlerde, </w:t>
      </w:r>
      <w:r w:rsidR="006E7B26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Şiddetsiz Toplum ve şiddetin </w:t>
      </w:r>
      <w:r w:rsidR="006E7B26">
        <w:rPr>
          <w:rFonts w:ascii="Arial" w:eastAsia="Times New Roman" w:hAnsi="Arial" w:cs="Arial"/>
          <w:sz w:val="21"/>
          <w:szCs w:val="21"/>
          <w:lang w:eastAsia="tr-TR"/>
        </w:rPr>
        <w:t xml:space="preserve">Önlemesi ve Farkındalık </w:t>
      </w:r>
      <w:proofErr w:type="gramStart"/>
      <w:r w:rsidR="006E7B26">
        <w:rPr>
          <w:rFonts w:ascii="Arial" w:eastAsia="Times New Roman" w:hAnsi="Arial" w:cs="Arial"/>
          <w:sz w:val="21"/>
          <w:szCs w:val="21"/>
          <w:lang w:eastAsia="tr-TR"/>
        </w:rPr>
        <w:t>Yaratma ,</w:t>
      </w:r>
      <w:proofErr w:type="gramEnd"/>
    </w:p>
    <w:p w:rsidR="006E7B26" w:rsidRDefault="006E7B26" w:rsidP="006E7B26">
      <w:pPr>
        <w:shd w:val="clear" w:color="auto" w:fill="FFFFFF"/>
        <w:spacing w:after="60" w:line="240" w:lineRule="auto"/>
        <w:ind w:hanging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·     *Şiddeti Önleme konusunda sadece fiziksel olarak değil; diğer şiddet türleri </w:t>
      </w:r>
      <w:proofErr w:type="gramStart"/>
      <w:r>
        <w:rPr>
          <w:rFonts w:ascii="Arial" w:eastAsia="Times New Roman" w:hAnsi="Arial" w:cs="Arial"/>
          <w:sz w:val="21"/>
          <w:szCs w:val="21"/>
          <w:lang w:eastAsia="tr-TR"/>
        </w:rPr>
        <w:t>olan :</w:t>
      </w:r>
      <w:proofErr w:type="gramEnd"/>
    </w:p>
    <w:p w:rsidR="006E7B26" w:rsidRDefault="006E7B26" w:rsidP="006E7B26">
      <w:pPr>
        <w:shd w:val="clear" w:color="auto" w:fill="FFFFFF"/>
        <w:spacing w:after="60" w:line="240" w:lineRule="auto"/>
        <w:ind w:hanging="360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·       sözlü/ duygusal/ psikolojik, ekonomik konularında da öğrencileri bilinçlendirmek,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*Şiddeti Önleme Çalışmalarına dikkat çekerek " Aile İçi İletişim" i güçlendirmeye </w:t>
      </w:r>
      <w:proofErr w:type="gramStart"/>
      <w:r>
        <w:rPr>
          <w:rFonts w:ascii="Arial" w:eastAsia="Times New Roman" w:hAnsi="Arial" w:cs="Arial"/>
          <w:sz w:val="21"/>
          <w:szCs w:val="21"/>
          <w:lang w:eastAsia="tr-TR"/>
        </w:rPr>
        <w:t>katkıda       bulunmak</w:t>
      </w:r>
      <w:proofErr w:type="gramEnd"/>
      <w:r>
        <w:rPr>
          <w:rFonts w:ascii="Arial" w:eastAsia="Times New Roman" w:hAnsi="Arial" w:cs="Arial"/>
          <w:sz w:val="21"/>
          <w:szCs w:val="21"/>
          <w:lang w:eastAsia="tr-TR"/>
        </w:rPr>
        <w:t>,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*Gençleri "Sosyal Sorumluluk" çalışmalarına  teşvik etmek,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*Gençlerin topluma aktif bireyler olarak katılan, kendilerini ve çevresini geliştiren ve sorumluluk alabilen insanlar olarak yetişmelerine katkı sağlamak,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*Ödüller ile öğrencilerimizi teşvik etmek ve gündem oluşturmak,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*Gençlere bu yarışma ile kendilerini ve gerektiğinde ülkemizi, ulusal ve uluslararası benzer yarışmalarda temsil edebilmelerini sağlayacak tecrübeler kazandırmak.</w:t>
      </w:r>
    </w:p>
    <w:p w:rsidR="006E7B26" w:rsidRDefault="006E7B26" w:rsidP="006E7B26">
      <w:pPr>
        <w:shd w:val="clear" w:color="auto" w:fill="FFFFFF"/>
        <w:spacing w:after="0" w:line="242" w:lineRule="atLeast"/>
        <w:ind w:left="4"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6. YARIŞMANIN YÜRÜTÜLMESİ: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0" w:line="242" w:lineRule="atLeast"/>
        <w:ind w:left="4"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Yarışma Ordu genelinde Milli Eğitim Bakanlığı'na bağlı tüm resmi ve özel kurumlarda </w:t>
      </w:r>
      <w:proofErr w:type="gramStart"/>
      <w:r>
        <w:rPr>
          <w:rFonts w:ascii="Arial" w:eastAsia="Times New Roman" w:hAnsi="Arial" w:cs="Arial"/>
          <w:sz w:val="21"/>
          <w:szCs w:val="21"/>
          <w:lang w:eastAsia="tr-TR"/>
        </w:rPr>
        <w:t>ortaokul  düzeyinde</w:t>
      </w:r>
      <w:proofErr w:type="gramEnd"/>
      <w:r>
        <w:rPr>
          <w:rFonts w:ascii="Arial" w:eastAsia="Times New Roman" w:hAnsi="Arial" w:cs="Arial"/>
          <w:sz w:val="21"/>
          <w:szCs w:val="21"/>
          <w:lang w:eastAsia="tr-TR"/>
        </w:rPr>
        <w:t xml:space="preserve"> öğrenim gören tüm öğrencilerin katılımına açıktır.</w:t>
      </w:r>
    </w:p>
    <w:p w:rsidR="006E7B26" w:rsidRDefault="006E7B26" w:rsidP="006E7B26">
      <w:pPr>
        <w:shd w:val="clear" w:color="auto" w:fill="FFFFFF"/>
        <w:spacing w:after="0" w:line="242" w:lineRule="atLeast"/>
        <w:ind w:left="4"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700323" w:rsidRDefault="0010665C" w:rsidP="0010665C">
      <w:pPr>
        <w:shd w:val="clear" w:color="auto" w:fill="FFFFFF"/>
        <w:spacing w:after="0" w:line="242" w:lineRule="atLeast"/>
        <w:ind w:left="4"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  </w:t>
      </w:r>
      <w:r w:rsidR="006E7B26">
        <w:rPr>
          <w:rFonts w:ascii="Arial" w:eastAsia="Times New Roman" w:hAnsi="Arial" w:cs="Arial"/>
          <w:sz w:val="21"/>
          <w:szCs w:val="21"/>
          <w:lang w:eastAsia="tr-TR"/>
        </w:rPr>
        <w:t xml:space="preserve"> İl</w:t>
      </w:r>
      <w:r w:rsidR="00357FA9">
        <w:rPr>
          <w:rFonts w:ascii="Arial" w:eastAsia="Times New Roman" w:hAnsi="Arial" w:cs="Arial"/>
          <w:sz w:val="21"/>
          <w:szCs w:val="21"/>
          <w:lang w:eastAsia="tr-TR"/>
        </w:rPr>
        <w:t xml:space="preserve">çe Milli Eğitim Müdürlüklerince </w:t>
      </w:r>
      <w:r w:rsidR="006E7B26">
        <w:rPr>
          <w:rFonts w:ascii="Arial" w:eastAsia="Times New Roman" w:hAnsi="Arial" w:cs="Arial"/>
          <w:sz w:val="21"/>
          <w:szCs w:val="21"/>
          <w:lang w:eastAsia="tr-TR"/>
        </w:rPr>
        <w:t>yürütülecektir. İlçe bazında yarışmalar</w:t>
      </w:r>
      <w:r w:rsidR="00357FA9">
        <w:rPr>
          <w:rFonts w:ascii="Arial" w:eastAsia="Times New Roman" w:hAnsi="Arial" w:cs="Arial"/>
          <w:sz w:val="21"/>
          <w:szCs w:val="21"/>
          <w:lang w:eastAsia="tr-TR"/>
        </w:rPr>
        <w:t xml:space="preserve">ın yapılması ilçe </w:t>
      </w:r>
      <w:proofErr w:type="gramStart"/>
      <w:r w:rsidR="00357FA9">
        <w:rPr>
          <w:rFonts w:ascii="Arial" w:eastAsia="Times New Roman" w:hAnsi="Arial" w:cs="Arial"/>
          <w:sz w:val="21"/>
          <w:szCs w:val="21"/>
          <w:lang w:eastAsia="tr-TR"/>
        </w:rPr>
        <w:t>birinci</w:t>
      </w:r>
      <w:r w:rsidR="00A05C08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357FA9">
        <w:rPr>
          <w:rFonts w:ascii="Arial" w:eastAsia="Times New Roman" w:hAnsi="Arial" w:cs="Arial"/>
          <w:sz w:val="21"/>
          <w:szCs w:val="21"/>
          <w:lang w:eastAsia="tr-TR"/>
        </w:rPr>
        <w:t>,ikinci</w:t>
      </w:r>
      <w:proofErr w:type="gramEnd"/>
      <w:r w:rsidR="00357FA9">
        <w:rPr>
          <w:rFonts w:ascii="Arial" w:eastAsia="Times New Roman" w:hAnsi="Arial" w:cs="Arial"/>
          <w:sz w:val="21"/>
          <w:szCs w:val="21"/>
          <w:lang w:eastAsia="tr-TR"/>
        </w:rPr>
        <w:t>,</w:t>
      </w:r>
      <w:r w:rsidR="00A05C08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357FA9">
        <w:rPr>
          <w:rFonts w:ascii="Arial" w:eastAsia="Times New Roman" w:hAnsi="Arial" w:cs="Arial"/>
          <w:sz w:val="21"/>
          <w:szCs w:val="21"/>
          <w:lang w:eastAsia="tr-TR"/>
        </w:rPr>
        <w:t xml:space="preserve">üçüncülerinin </w:t>
      </w:r>
      <w:r w:rsidR="006E7B26">
        <w:rPr>
          <w:rFonts w:ascii="Arial" w:eastAsia="Times New Roman" w:hAnsi="Arial" w:cs="Arial"/>
          <w:sz w:val="21"/>
          <w:szCs w:val="21"/>
          <w:lang w:eastAsia="tr-TR"/>
        </w:rPr>
        <w:t xml:space="preserve">  </w:t>
      </w: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25</w:t>
      </w:r>
      <w:r w:rsidR="00BF19D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/11/2024</w:t>
      </w:r>
      <w:r w:rsidR="006E7B26"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tarihine kadar </w:t>
      </w:r>
      <w:r>
        <w:rPr>
          <w:rFonts w:ascii="Arial" w:eastAsia="Times New Roman" w:hAnsi="Arial" w:cs="Arial"/>
          <w:sz w:val="21"/>
          <w:szCs w:val="21"/>
          <w:lang w:eastAsia="tr-TR"/>
        </w:rPr>
        <w:t>ödüllendirilmesi.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7. KATILIM ŞARTLARI: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•         Yarışmaya katılacak olan öğrenci, Ordu genelinde Milli Eğitim Bakanlığı'na bağlı tüm resmi ve Özel  tüm Eğitim-Öğretim  kurumlarında  ortaokul kademesinde eğitim görmelidir.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•         Yarışmaya katılım tamamen ücretsiz ve gönüllülük esasına göredir.</w:t>
      </w:r>
    </w:p>
    <w:p w:rsidR="006E7B26" w:rsidRDefault="006E7B26" w:rsidP="006E7B2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•         Her öğrenci yarışmaya yalnızca 1 (bir) afiş ile katılacaktır.</w:t>
      </w:r>
    </w:p>
    <w:p w:rsidR="006E7B26" w:rsidRDefault="006E7B26" w:rsidP="006E7B26">
      <w:pPr>
        <w:shd w:val="clear" w:color="auto" w:fill="FFFFFF"/>
        <w:spacing w:after="0" w:line="242" w:lineRule="atLeast"/>
        <w:ind w:left="360"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•         Seçici kurul üyelerinin birinci dereceden akrabaları yarışmaya katılamaz.</w:t>
      </w:r>
    </w:p>
    <w:p w:rsidR="006E7B26" w:rsidRDefault="006E7B26" w:rsidP="006E7B26">
      <w:pPr>
        <w:shd w:val="clear" w:color="auto" w:fill="FFFFFF"/>
        <w:spacing w:after="150" w:line="240" w:lineRule="auto"/>
        <w:ind w:right="566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lastRenderedPageBreak/>
        <w:t>•         Çalışmaların kullanılması ve payl</w:t>
      </w:r>
      <w:r w:rsidR="0010665C">
        <w:rPr>
          <w:rFonts w:ascii="Arial" w:eastAsia="Times New Roman" w:hAnsi="Arial" w:cs="Arial"/>
          <w:sz w:val="21"/>
          <w:szCs w:val="21"/>
          <w:lang w:eastAsia="tr-TR"/>
        </w:rPr>
        <w:t xml:space="preserve">aşımı ile ilgili tüm </w:t>
      </w:r>
      <w:proofErr w:type="gramStart"/>
      <w:r w:rsidR="0010665C">
        <w:rPr>
          <w:rFonts w:ascii="Arial" w:eastAsia="Times New Roman" w:hAnsi="Arial" w:cs="Arial"/>
          <w:sz w:val="21"/>
          <w:szCs w:val="21"/>
          <w:lang w:eastAsia="tr-TR"/>
        </w:rPr>
        <w:t xml:space="preserve">haklar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İl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>çe</w:t>
      </w:r>
      <w:proofErr w:type="gramEnd"/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 Milli Eğitim Müdürlükleri</w:t>
      </w:r>
      <w:r>
        <w:rPr>
          <w:rFonts w:ascii="Arial" w:eastAsia="Times New Roman" w:hAnsi="Arial" w:cs="Arial"/>
          <w:sz w:val="21"/>
          <w:szCs w:val="21"/>
          <w:lang w:eastAsia="tr-TR"/>
        </w:rPr>
        <w:t>ne aittir. Doğabilecek hukuki sorumlulu</w:t>
      </w:r>
      <w:r w:rsidR="0010665C">
        <w:rPr>
          <w:rFonts w:ascii="Arial" w:eastAsia="Times New Roman" w:hAnsi="Arial" w:cs="Arial"/>
          <w:sz w:val="21"/>
          <w:szCs w:val="21"/>
          <w:lang w:eastAsia="tr-TR"/>
        </w:rPr>
        <w:t xml:space="preserve">k öğrenci ve veliye aittir.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İl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>çe Milli Eğitim Müdürlükleri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sorumlu tutulamaz. 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•         Gönderilecek olan afişin daha önceden </w:t>
      </w: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herhangi bir yarışmaya katılmamış ve herhangi bir yerde yayınlanmamış olması </w:t>
      </w:r>
      <w:r>
        <w:rPr>
          <w:rFonts w:ascii="Arial" w:eastAsia="Times New Roman" w:hAnsi="Arial" w:cs="Arial"/>
          <w:sz w:val="21"/>
          <w:szCs w:val="21"/>
          <w:lang w:eastAsia="tr-TR"/>
        </w:rPr>
        <w:t>gerekmektedir.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 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•         Bu yarışmaya katılanlar yarışma koşullarını kabul etmiş sayılırlar. Uygulama esaslarında yer almaya</w:t>
      </w:r>
      <w:r w:rsidR="0010665C">
        <w:rPr>
          <w:rFonts w:ascii="Arial" w:eastAsia="Times New Roman" w:hAnsi="Arial" w:cs="Arial"/>
          <w:sz w:val="21"/>
          <w:szCs w:val="21"/>
          <w:lang w:eastAsia="tr-TR"/>
        </w:rPr>
        <w:t xml:space="preserve">n konulara dair takdir </w:t>
      </w:r>
      <w:proofErr w:type="spellStart"/>
      <w:proofErr w:type="gramStart"/>
      <w:r w:rsidR="0010665C">
        <w:rPr>
          <w:rFonts w:ascii="Arial" w:eastAsia="Times New Roman" w:hAnsi="Arial" w:cs="Arial"/>
          <w:sz w:val="21"/>
          <w:szCs w:val="21"/>
          <w:lang w:eastAsia="tr-TR"/>
        </w:rPr>
        <w:t>yetkisi,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>İlçe</w:t>
      </w:r>
      <w:proofErr w:type="spellEnd"/>
      <w:proofErr w:type="gramEnd"/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 Milli Eğitim Müdürlüklerine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aittir. Tüm katılımcılar bu şartları kabul etmiş sayılır.</w:t>
      </w:r>
    </w:p>
    <w:p w:rsidR="006E7B26" w:rsidRDefault="006E7B26" w:rsidP="006E7B2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DF37A4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•      </w:t>
      </w:r>
      <w:bookmarkStart w:id="0" w:name="_GoBack"/>
      <w:bookmarkEnd w:id="0"/>
      <w:r w:rsidR="006E7B26">
        <w:rPr>
          <w:rFonts w:ascii="Arial" w:eastAsia="Times New Roman" w:hAnsi="Arial" w:cs="Arial"/>
          <w:sz w:val="21"/>
          <w:szCs w:val="21"/>
          <w:lang w:eastAsia="tr-TR"/>
        </w:rPr>
        <w:t>Yarışmaya katılım sağ</w:t>
      </w:r>
      <w:r w:rsidR="00BF19D3">
        <w:rPr>
          <w:rFonts w:ascii="Arial" w:eastAsia="Times New Roman" w:hAnsi="Arial" w:cs="Arial"/>
          <w:sz w:val="21"/>
          <w:szCs w:val="21"/>
          <w:lang w:eastAsia="tr-TR"/>
        </w:rPr>
        <w:t xml:space="preserve">lamak isteyen her öğrencimizin </w:t>
      </w:r>
      <w:r w:rsidR="00854E2B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proofErr w:type="gramStart"/>
      <w:r w:rsidR="00BF19D3">
        <w:rPr>
          <w:rFonts w:ascii="Arial" w:eastAsia="Times New Roman" w:hAnsi="Arial" w:cs="Arial"/>
          <w:sz w:val="21"/>
          <w:szCs w:val="21"/>
          <w:lang w:eastAsia="tr-TR"/>
        </w:rPr>
        <w:t>v</w:t>
      </w:r>
      <w:r w:rsidR="006E7B26">
        <w:rPr>
          <w:rFonts w:ascii="Arial" w:eastAsia="Times New Roman" w:hAnsi="Arial" w:cs="Arial"/>
          <w:sz w:val="21"/>
          <w:szCs w:val="21"/>
          <w:lang w:eastAsia="tr-TR"/>
        </w:rPr>
        <w:t>elisinden ,</w:t>
      </w:r>
      <w:proofErr w:type="gramEnd"/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       '*Velisi olduğum öğrencinin yarışmaya katılmasına, paylaşılan eserin ilgili kurumlar tarafından kullanılmasına, çalışmayla alakalı herhangi bir maddi/manevi talepte bulunmayacağıma ve oluşabilecek her türlü olumsuz davranıştan ilgili kurumları sorumlu tutmayacağıma muvafakat ederim''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      Belgesi okul idareleri tarafından alınarak velisi bulunduğu öğrencinin katılımını onaylamalıdır.</w:t>
      </w:r>
    </w:p>
    <w:p w:rsidR="006E7B26" w:rsidRDefault="006E7B26" w:rsidP="006E7B2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•      Yarışma sonuçlarına herhangi bir itiraz kabul edilmeyecek olup jürinin verdiği kararlar kesindir.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0" w:line="242" w:lineRule="atLeast"/>
        <w:ind w:left="724" w:right="566" w:hanging="364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•      Afişler 50/70 </w:t>
      </w:r>
      <w:proofErr w:type="spellStart"/>
      <w:r>
        <w:rPr>
          <w:rFonts w:ascii="Arial" w:eastAsia="Times New Roman" w:hAnsi="Arial" w:cs="Arial"/>
          <w:sz w:val="21"/>
          <w:szCs w:val="21"/>
          <w:lang w:eastAsia="tr-TR"/>
        </w:rPr>
        <w:t>ebatında</w:t>
      </w:r>
      <w:proofErr w:type="spellEnd"/>
      <w:r>
        <w:rPr>
          <w:rFonts w:ascii="Arial" w:eastAsia="Times New Roman" w:hAnsi="Arial" w:cs="Arial"/>
          <w:sz w:val="21"/>
          <w:szCs w:val="21"/>
          <w:lang w:eastAsia="tr-TR"/>
        </w:rPr>
        <w:t xml:space="preserve"> düzenlenmelidir.</w:t>
      </w:r>
      <w:bookmarkStart w:id="1" w:name="page3"/>
      <w:bookmarkEnd w:id="1"/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>8. UYGULAMAYA İLİŞKİN AÇIKLAMALAR: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 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*Yarışmanın duyurusu </w:t>
      </w:r>
      <w:r w:rsidR="00700323">
        <w:rPr>
          <w:rFonts w:ascii="Arial" w:eastAsia="Times New Roman" w:hAnsi="Arial" w:cs="Arial"/>
          <w:sz w:val="21"/>
          <w:szCs w:val="21"/>
          <w:lang w:eastAsia="tr-TR"/>
        </w:rPr>
        <w:t xml:space="preserve">İlçe Milli Eğitim Müdürlükleri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resmi web sayfaları </w:t>
      </w:r>
      <w:proofErr w:type="gramStart"/>
      <w:r>
        <w:rPr>
          <w:rFonts w:ascii="Arial" w:eastAsia="Times New Roman" w:hAnsi="Arial" w:cs="Arial"/>
          <w:sz w:val="21"/>
          <w:szCs w:val="21"/>
          <w:lang w:eastAsia="tr-TR"/>
        </w:rPr>
        <w:t xml:space="preserve">ve 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 İlçe</w:t>
      </w:r>
      <w:proofErr w:type="gramEnd"/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 Milli Eğitim Müdürlükleri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tarafından resmi yazı ile yapılacaktır.</w:t>
      </w:r>
    </w:p>
    <w:p w:rsidR="0010665C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*İlçelerde teslim edilen eserlerin İlçe bazında değerl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>endirilerek ilçe</w:t>
      </w:r>
      <w:r w:rsidR="00700323">
        <w:rPr>
          <w:rFonts w:ascii="Arial" w:eastAsia="Times New Roman" w:hAnsi="Arial" w:cs="Arial"/>
          <w:sz w:val="21"/>
          <w:szCs w:val="21"/>
          <w:lang w:eastAsia="tr-TR"/>
        </w:rPr>
        <w:t>de ilk üçe</w:t>
      </w:r>
      <w:r w:rsidR="0010665C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E978FB">
        <w:rPr>
          <w:rFonts w:ascii="Arial" w:eastAsia="Times New Roman" w:hAnsi="Arial" w:cs="Arial"/>
          <w:sz w:val="21"/>
          <w:szCs w:val="21"/>
          <w:lang w:eastAsia="tr-TR"/>
        </w:rPr>
        <w:t xml:space="preserve">giren </w:t>
      </w:r>
      <w:proofErr w:type="gramStart"/>
      <w:r w:rsidR="00E978FB">
        <w:rPr>
          <w:rFonts w:ascii="Arial" w:eastAsia="Times New Roman" w:hAnsi="Arial" w:cs="Arial"/>
          <w:sz w:val="21"/>
          <w:szCs w:val="21"/>
          <w:lang w:eastAsia="tr-TR"/>
        </w:rPr>
        <w:t xml:space="preserve">eserlerin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10665C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25</w:t>
      </w:r>
      <w:r w:rsidR="00BF19D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11</w:t>
      </w:r>
      <w:proofErr w:type="gramEnd"/>
      <w:r w:rsidR="00BF19D3">
        <w:rPr>
          <w:rFonts w:ascii="Arial" w:eastAsia="Times New Roman" w:hAnsi="Arial" w:cs="Arial"/>
          <w:b/>
          <w:bCs/>
          <w:sz w:val="21"/>
          <w:szCs w:val="21"/>
          <w:lang w:eastAsia="tr-TR"/>
        </w:rPr>
        <w:t>/2024</w:t>
      </w: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 tarihine kadar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 w:rsidR="0010665C">
        <w:rPr>
          <w:rFonts w:ascii="Arial" w:eastAsia="Times New Roman" w:hAnsi="Arial" w:cs="Arial"/>
          <w:sz w:val="21"/>
          <w:szCs w:val="21"/>
          <w:lang w:eastAsia="tr-TR"/>
        </w:rPr>
        <w:t>ödüllendirilmesi.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*Dereceye girenlerin isimleri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 ilçe Milli Eğitim </w:t>
      </w:r>
      <w:proofErr w:type="gramStart"/>
      <w:r w:rsidR="00964496">
        <w:rPr>
          <w:rFonts w:ascii="Arial" w:eastAsia="Times New Roman" w:hAnsi="Arial" w:cs="Arial"/>
          <w:sz w:val="21"/>
          <w:szCs w:val="21"/>
          <w:lang w:eastAsia="tr-TR"/>
        </w:rPr>
        <w:t>M</w:t>
      </w:r>
      <w:r w:rsidR="00357FA9">
        <w:rPr>
          <w:rFonts w:ascii="Arial" w:eastAsia="Times New Roman" w:hAnsi="Arial" w:cs="Arial"/>
          <w:sz w:val="21"/>
          <w:szCs w:val="21"/>
          <w:lang w:eastAsia="tr-TR"/>
        </w:rPr>
        <w:t xml:space="preserve">üdürlükleri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resmi</w:t>
      </w:r>
      <w:proofErr w:type="gramEnd"/>
      <w:r>
        <w:rPr>
          <w:rFonts w:ascii="Arial" w:eastAsia="Times New Roman" w:hAnsi="Arial" w:cs="Arial"/>
          <w:sz w:val="21"/>
          <w:szCs w:val="21"/>
          <w:lang w:eastAsia="tr-TR"/>
        </w:rPr>
        <w:t xml:space="preserve"> hesaplarda yayınlayacaktır.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 ilk 3'e giren eserler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 Kaymakamlıklarca veya İlçe Milli Eğitim </w:t>
      </w:r>
      <w:proofErr w:type="gramStart"/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Müdürlüklerince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ödüllendirilecektir</w:t>
      </w:r>
      <w:proofErr w:type="gramEnd"/>
      <w:r>
        <w:rPr>
          <w:rFonts w:ascii="Arial" w:eastAsia="Times New Roman" w:hAnsi="Arial" w:cs="Arial"/>
          <w:sz w:val="21"/>
          <w:szCs w:val="21"/>
          <w:lang w:eastAsia="tr-TR"/>
        </w:rPr>
        <w:t>.</w:t>
      </w:r>
    </w:p>
    <w:p w:rsidR="006E7B26" w:rsidRDefault="0010665C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</w:t>
      </w:r>
      <w:r w:rsidR="006E7B26">
        <w:rPr>
          <w:rFonts w:ascii="Arial" w:eastAsia="Times New Roman" w:hAnsi="Arial" w:cs="Arial"/>
          <w:sz w:val="21"/>
          <w:szCs w:val="21"/>
          <w:lang w:eastAsia="tr-TR"/>
        </w:rPr>
        <w:t xml:space="preserve"> İl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>çe</w:t>
      </w:r>
      <w:r w:rsidR="006E7B26">
        <w:rPr>
          <w:rFonts w:ascii="Arial" w:eastAsia="Times New Roman" w:hAnsi="Arial" w:cs="Arial"/>
          <w:sz w:val="21"/>
          <w:szCs w:val="21"/>
          <w:lang w:eastAsia="tr-TR"/>
        </w:rPr>
        <w:t xml:space="preserve"> Milli Eğitim Müdürlüğü, şartnamede belirtilen hususlara uygun olan Ordu genelindeki tüm ortaokul düzeyinde eğitim veren okulların yarışmaya katılması hususunda gerekli duyuru ve yazıların okullara ulaşmasını sağlayacaktır.</w:t>
      </w:r>
    </w:p>
    <w:p w:rsidR="006E7B26" w:rsidRDefault="006E7B26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>*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ilçelerde dereceye giren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eserler </w:t>
      </w:r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25 Kasım Kadına Yönelik Şiddete Karşı Uluslararası Mücadele günü </w:t>
      </w:r>
      <w:proofErr w:type="gramStart"/>
      <w:r>
        <w:rPr>
          <w:rFonts w:ascii="Arial" w:eastAsia="Times New Roman" w:hAnsi="Arial" w:cs="Arial"/>
          <w:b/>
          <w:bCs/>
          <w:sz w:val="21"/>
          <w:szCs w:val="21"/>
          <w:lang w:eastAsia="tr-TR"/>
        </w:rPr>
        <w:t xml:space="preserve">etkinlikleri  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>kapsamında</w:t>
      </w:r>
      <w:proofErr w:type="gramEnd"/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İl</w:t>
      </w:r>
      <w:r w:rsidR="00964496">
        <w:rPr>
          <w:rFonts w:ascii="Arial" w:eastAsia="Times New Roman" w:hAnsi="Arial" w:cs="Arial"/>
          <w:sz w:val="21"/>
          <w:szCs w:val="21"/>
          <w:lang w:eastAsia="tr-TR"/>
        </w:rPr>
        <w:t xml:space="preserve">çe </w:t>
      </w:r>
      <w:r>
        <w:rPr>
          <w:rFonts w:ascii="Arial" w:eastAsia="Times New Roman" w:hAnsi="Arial" w:cs="Arial"/>
          <w:sz w:val="21"/>
          <w:szCs w:val="21"/>
          <w:lang w:eastAsia="tr-TR"/>
        </w:rPr>
        <w:t xml:space="preserve"> Milli Eğitim Müdürlüğü'nün sosyal medya hesaplarında yayımlanacaktır.</w:t>
      </w:r>
    </w:p>
    <w:p w:rsidR="0030361B" w:rsidRDefault="0030361B" w:rsidP="006E7B26">
      <w:pPr>
        <w:shd w:val="clear" w:color="auto" w:fill="FFFFFF"/>
        <w:spacing w:after="150" w:line="242" w:lineRule="atLeast"/>
        <w:ind w:right="566"/>
        <w:jc w:val="both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*Şartname gereğince yapılan yarışmanın ilgili ilçe </w:t>
      </w:r>
      <w:proofErr w:type="gramStart"/>
      <w:r>
        <w:rPr>
          <w:rFonts w:ascii="Arial" w:eastAsia="Times New Roman" w:hAnsi="Arial" w:cs="Arial"/>
          <w:sz w:val="21"/>
          <w:szCs w:val="21"/>
          <w:lang w:eastAsia="tr-TR"/>
        </w:rPr>
        <w:t>raporlarının  dijital</w:t>
      </w:r>
      <w:proofErr w:type="gramEnd"/>
      <w:r>
        <w:rPr>
          <w:rFonts w:ascii="Arial" w:eastAsia="Times New Roman" w:hAnsi="Arial" w:cs="Arial"/>
          <w:sz w:val="21"/>
          <w:szCs w:val="21"/>
          <w:lang w:eastAsia="tr-TR"/>
        </w:rPr>
        <w:t xml:space="preserve"> ortamda görselleriyle birlikte Kasım ayı sonuna kadar Ordu İl Milli Eğitim Müdürlüğü Özel Eğitim ve Rehberlik birimine  mail atılması.</w:t>
      </w:r>
    </w:p>
    <w:p w:rsidR="00C158F9" w:rsidRDefault="00C158F9"/>
    <w:sectPr w:rsidR="00C158F9" w:rsidSect="005C183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45"/>
    <w:rsid w:val="0010665C"/>
    <w:rsid w:val="0030361B"/>
    <w:rsid w:val="00357FA9"/>
    <w:rsid w:val="005C1836"/>
    <w:rsid w:val="006E7B26"/>
    <w:rsid w:val="00700323"/>
    <w:rsid w:val="00854E2B"/>
    <w:rsid w:val="00964496"/>
    <w:rsid w:val="00A05C08"/>
    <w:rsid w:val="00A63E45"/>
    <w:rsid w:val="00BF19D3"/>
    <w:rsid w:val="00C158F9"/>
    <w:rsid w:val="00DC3568"/>
    <w:rsid w:val="00DF37A4"/>
    <w:rsid w:val="00E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1F80-4C1B-4281-A3D2-6946ABF6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2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7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F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HalimeMACIT</dc:creator>
  <cp:keywords/>
  <dc:description/>
  <cp:lastModifiedBy>HalimeMACIT</cp:lastModifiedBy>
  <cp:revision>13</cp:revision>
  <cp:lastPrinted>2024-10-14T06:26:00Z</cp:lastPrinted>
  <dcterms:created xsi:type="dcterms:W3CDTF">2024-10-11T06:55:00Z</dcterms:created>
  <dcterms:modified xsi:type="dcterms:W3CDTF">2024-10-23T11:21:00Z</dcterms:modified>
</cp:coreProperties>
</file>